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122"/>
        <w:gridCol w:w="2453"/>
        <w:gridCol w:w="2287"/>
        <w:gridCol w:w="2288"/>
        <w:gridCol w:w="2287"/>
        <w:gridCol w:w="2288"/>
        <w:gridCol w:w="2288"/>
      </w:tblGrid>
      <w:tr w:rsidR="006D5A79" w:rsidTr="00E824CE">
        <w:trPr>
          <w:trHeight w:val="151"/>
          <w:jc w:val="center"/>
        </w:trPr>
        <w:tc>
          <w:tcPr>
            <w:tcW w:w="16013" w:type="dxa"/>
            <w:gridSpan w:val="7"/>
            <w:shd w:val="clear" w:color="auto" w:fill="9CC2E5" w:themeFill="accent1" w:themeFillTint="99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Science</w:t>
            </w:r>
          </w:p>
        </w:tc>
      </w:tr>
      <w:tr w:rsidR="006D5A79" w:rsidTr="00AD05F6">
        <w:trPr>
          <w:trHeight w:val="151"/>
          <w:jc w:val="center"/>
        </w:trPr>
        <w:tc>
          <w:tcPr>
            <w:tcW w:w="2122" w:type="dxa"/>
            <w:shd w:val="clear" w:color="auto" w:fill="FFE599" w:themeFill="accent4" w:themeFillTint="66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2453" w:type="dxa"/>
            <w:shd w:val="clear" w:color="auto" w:fill="CCFF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87" w:type="dxa"/>
            <w:shd w:val="clear" w:color="auto" w:fill="FFCC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88" w:type="dxa"/>
            <w:shd w:val="clear" w:color="auto" w:fill="CCFF99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87" w:type="dxa"/>
            <w:shd w:val="clear" w:color="auto" w:fill="CCCC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88" w:type="dxa"/>
            <w:shd w:val="clear" w:color="auto" w:fill="FFCC99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88" w:type="dxa"/>
            <w:shd w:val="clear" w:color="auto" w:fill="66CC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D5A79" w:rsidTr="00AD05F6">
        <w:trPr>
          <w:trHeight w:val="1190"/>
          <w:jc w:val="center"/>
        </w:trPr>
        <w:tc>
          <w:tcPr>
            <w:tcW w:w="2122" w:type="dxa"/>
          </w:tcPr>
          <w:p w:rsidR="006D5A79" w:rsidRPr="007B3A6E" w:rsidRDefault="0071517F" w:rsidP="00E824C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0D06C0">
              <w:rPr>
                <w:rFonts w:ascii="Comic Sans MS" w:hAnsi="Comic Sans MS"/>
                <w:color w:val="FF0000"/>
                <w:sz w:val="16"/>
                <w:szCs w:val="16"/>
              </w:rPr>
              <w:t>Instructions</w:t>
            </w:r>
          </w:p>
        </w:tc>
        <w:tc>
          <w:tcPr>
            <w:tcW w:w="2453" w:type="dxa"/>
          </w:tcPr>
          <w:p w:rsid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Know that an algorithm is a series of instructions </w:t>
            </w:r>
          </w:p>
          <w:p w:rsidR="006D5A79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Combine commands to follow a route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Use the term ‘debugging’ to correct mistakes across the curriculum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Move a programmable toy (</w:t>
            </w:r>
            <w:proofErr w:type="spellStart"/>
            <w:r w:rsidRPr="00396678">
              <w:rPr>
                <w:rFonts w:ascii="Comic Sans MS" w:hAnsi="Comic Sans MS"/>
                <w:sz w:val="16"/>
                <w:szCs w:val="16"/>
              </w:rPr>
              <w:t>Beebot</w:t>
            </w:r>
            <w:proofErr w:type="spellEnd"/>
            <w:r w:rsidRPr="00396678">
              <w:rPr>
                <w:rFonts w:ascii="Comic Sans MS" w:hAnsi="Comic Sans MS"/>
                <w:sz w:val="16"/>
                <w:szCs w:val="16"/>
              </w:rPr>
              <w:t>) in different directions, by giving and following instructions</w:t>
            </w:r>
          </w:p>
        </w:tc>
        <w:tc>
          <w:tcPr>
            <w:tcW w:w="2287" w:type="dxa"/>
          </w:tcPr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Describe and write algorithms to complete specific tasks </w:t>
            </w:r>
          </w:p>
          <w:p w:rsidR="006D5A79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Plan out and enter a sequence of commands to carry out a specific task (</w:t>
            </w:r>
            <w:proofErr w:type="spellStart"/>
            <w:r w:rsidRPr="00396678">
              <w:rPr>
                <w:rFonts w:ascii="Comic Sans MS" w:hAnsi="Comic Sans MS"/>
                <w:sz w:val="16"/>
                <w:szCs w:val="16"/>
              </w:rPr>
              <w:t>Beebots</w:t>
            </w:r>
            <w:proofErr w:type="spellEnd"/>
            <w:r w:rsidRPr="00396678">
              <w:rPr>
                <w:rFonts w:ascii="Comic Sans MS" w:hAnsi="Comic Sans MS"/>
                <w:sz w:val="16"/>
                <w:szCs w:val="16"/>
              </w:rPr>
              <w:t xml:space="preserve"> and Scratch Junior)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Control motion by specifying the number of steps to travel, direction and turn </w:t>
            </w:r>
          </w:p>
        </w:tc>
        <w:tc>
          <w:tcPr>
            <w:tcW w:w="2288" w:type="dxa"/>
          </w:tcPr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Refine a program using the repeat command (Lightbot)</w:t>
            </w:r>
          </w:p>
          <w:p w:rsidR="006D5A79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Create a procedure to perform a specific tasks e.g. drawing a shape (Scratch)</w:t>
            </w:r>
          </w:p>
        </w:tc>
        <w:tc>
          <w:tcPr>
            <w:tcW w:w="2287" w:type="dxa"/>
          </w:tcPr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96678">
              <w:rPr>
                <w:rFonts w:ascii="Comic Sans MS" w:hAnsi="Comic Sans MS"/>
                <w:color w:val="FF0000"/>
                <w:sz w:val="16"/>
                <w:szCs w:val="16"/>
              </w:rPr>
              <w:t>Recognise that using algorithms will also help to solve problems in other areas of learning e.g. Maths/Science/D&amp;T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Write a program for a specific purpose, incorporating features such as inputs </w:t>
            </w:r>
          </w:p>
          <w:p w:rsidR="006D5A79" w:rsidRPr="00396678" w:rsidRDefault="0071517F" w:rsidP="0039667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Recognise an error in a program and debug it</w:t>
            </w:r>
          </w:p>
        </w:tc>
        <w:tc>
          <w:tcPr>
            <w:tcW w:w="2288" w:type="dxa"/>
          </w:tcPr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Plan and test my algorithms and programs, detecting and correcting errors as needed. </w:t>
            </w:r>
          </w:p>
          <w:p w:rsidR="006D5A79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Evaluate and improve programming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Use ‘If’ and ‘then’ commands to determine an action 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Use logical reasoning to detect and debug mistakes in a program</w:t>
            </w:r>
          </w:p>
        </w:tc>
        <w:tc>
          <w:tcPr>
            <w:tcW w:w="2288" w:type="dxa"/>
          </w:tcPr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 xml:space="preserve">Explain and program each of the steps in an algorithm </w:t>
            </w:r>
          </w:p>
          <w:p w:rsidR="006D5A79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sz w:val="16"/>
                <w:szCs w:val="16"/>
              </w:rPr>
              <w:t>Evaluate the effectiveness and efficiency of an algorithm.</w:t>
            </w:r>
          </w:p>
          <w:p w:rsidR="0071517F" w:rsidRPr="00396678" w:rsidRDefault="0071517F" w:rsidP="0039667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396678">
              <w:rPr>
                <w:rFonts w:ascii="Comic Sans MS" w:hAnsi="Comic Sans MS"/>
                <w:color w:val="FF0000"/>
                <w:sz w:val="16"/>
                <w:szCs w:val="16"/>
              </w:rPr>
              <w:t>Use different inputs (including sensors) to control a device or onscreen action and predict what will happen</w:t>
            </w:r>
          </w:p>
        </w:tc>
      </w:tr>
    </w:tbl>
    <w:p w:rsidR="00396678" w:rsidRDefault="00396678" w:rsidP="003A72DF"/>
    <w:tbl>
      <w:tblPr>
        <w:tblStyle w:val="TableGrid1"/>
        <w:tblW w:w="16013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3118"/>
        <w:gridCol w:w="2835"/>
        <w:gridCol w:w="1701"/>
        <w:gridCol w:w="2410"/>
        <w:gridCol w:w="1701"/>
      </w:tblGrid>
      <w:tr w:rsidR="00355952" w:rsidRPr="00355952" w:rsidTr="003B43A2">
        <w:trPr>
          <w:trHeight w:val="151"/>
          <w:jc w:val="center"/>
        </w:trPr>
        <w:tc>
          <w:tcPr>
            <w:tcW w:w="16013" w:type="dxa"/>
            <w:gridSpan w:val="7"/>
            <w:shd w:val="clear" w:color="auto" w:fill="9CC2E5" w:themeFill="accent1" w:themeFillTint="99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Digital Literacy</w:t>
            </w:r>
          </w:p>
        </w:tc>
      </w:tr>
      <w:tr w:rsidR="00355952" w:rsidRPr="00355952" w:rsidTr="003B43A2">
        <w:trPr>
          <w:trHeight w:val="151"/>
          <w:jc w:val="center"/>
        </w:trPr>
        <w:tc>
          <w:tcPr>
            <w:tcW w:w="2405" w:type="dxa"/>
            <w:shd w:val="clear" w:color="auto" w:fill="FFE599" w:themeFill="accent4" w:themeFillTint="66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Reception</w:t>
            </w:r>
          </w:p>
        </w:tc>
        <w:tc>
          <w:tcPr>
            <w:tcW w:w="1843" w:type="dxa"/>
            <w:shd w:val="clear" w:color="auto" w:fill="CCFFFF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Year 1</w:t>
            </w:r>
          </w:p>
        </w:tc>
        <w:tc>
          <w:tcPr>
            <w:tcW w:w="3118" w:type="dxa"/>
            <w:shd w:val="clear" w:color="auto" w:fill="FFCCFF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Year 2</w:t>
            </w:r>
          </w:p>
        </w:tc>
        <w:tc>
          <w:tcPr>
            <w:tcW w:w="2835" w:type="dxa"/>
            <w:shd w:val="clear" w:color="auto" w:fill="CCFF99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Year 3</w:t>
            </w:r>
          </w:p>
        </w:tc>
        <w:tc>
          <w:tcPr>
            <w:tcW w:w="1701" w:type="dxa"/>
            <w:shd w:val="clear" w:color="auto" w:fill="CCCCFF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Year 4</w:t>
            </w:r>
          </w:p>
        </w:tc>
        <w:tc>
          <w:tcPr>
            <w:tcW w:w="2410" w:type="dxa"/>
            <w:shd w:val="clear" w:color="auto" w:fill="FFCC99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Year 5</w:t>
            </w:r>
          </w:p>
        </w:tc>
        <w:tc>
          <w:tcPr>
            <w:tcW w:w="1701" w:type="dxa"/>
            <w:shd w:val="clear" w:color="auto" w:fill="66CCFF"/>
          </w:tcPr>
          <w:p w:rsidR="00355952" w:rsidRPr="00355952" w:rsidRDefault="00355952" w:rsidP="00355952">
            <w:pPr>
              <w:jc w:val="center"/>
              <w:rPr>
                <w:rFonts w:ascii="Comic Sans MS" w:hAnsi="Comic Sans MS"/>
              </w:rPr>
            </w:pPr>
            <w:r w:rsidRPr="00355952">
              <w:rPr>
                <w:rFonts w:ascii="Comic Sans MS" w:hAnsi="Comic Sans MS"/>
              </w:rPr>
              <w:t>Year 6</w:t>
            </w:r>
          </w:p>
        </w:tc>
      </w:tr>
      <w:tr w:rsidR="00355952" w:rsidRPr="00355952" w:rsidTr="003B43A2">
        <w:trPr>
          <w:trHeight w:val="1190"/>
          <w:jc w:val="center"/>
        </w:trPr>
        <w:tc>
          <w:tcPr>
            <w:tcW w:w="2405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Identify ways that information can be put on the internet.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Talk about how to find things out on the internet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Identify devices used to access information on the internet and give simple examples of how to find information (e.g. search engine, voice activated searching).</w:t>
            </w:r>
          </w:p>
        </w:tc>
        <w:tc>
          <w:tcPr>
            <w:tcW w:w="1843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 xml:space="preserve">Find out facts by navigating websites 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 xml:space="preserve">Use a search engine to find suitable websites using key words. 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Know that not all information online is accurate or useful</w:t>
            </w:r>
          </w:p>
        </w:tc>
        <w:tc>
          <w:tcPr>
            <w:tcW w:w="3118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 xml:space="preserve">Demonstrate how to navigate a simple webpage to get to information </w:t>
            </w:r>
            <w:r w:rsidRPr="00355952">
              <w:rPr>
                <w:rFonts w:ascii="Comic Sans MS" w:hAnsi="Comic Sans MS"/>
                <w:sz w:val="16"/>
                <w:szCs w:val="16"/>
              </w:rPr>
              <w:br/>
              <w:t>(e.g. home, forward, back buttons; links, tabs and sections).</w:t>
            </w:r>
            <w:r w:rsidRPr="00355952">
              <w:rPr>
                <w:rFonts w:ascii="Comic Sans MS" w:hAnsi="Comic Sans MS"/>
                <w:sz w:val="16"/>
                <w:szCs w:val="16"/>
              </w:rPr>
              <w:br/>
              <w:t>Explain what voice activated searching is and how it might be used</w:t>
            </w:r>
            <w:r w:rsidRPr="00355952">
              <w:rPr>
                <w:rFonts w:ascii="Comic Sans MS" w:hAnsi="Comic Sans MS"/>
                <w:sz w:val="16"/>
                <w:szCs w:val="16"/>
              </w:rPr>
              <w:br/>
              <w:t>(e.g. Alexa, Google Now, Siri).</w:t>
            </w:r>
            <w:r w:rsidRPr="00355952">
              <w:rPr>
                <w:rFonts w:ascii="Comic Sans MS" w:hAnsi="Comic Sans MS"/>
                <w:sz w:val="16"/>
                <w:szCs w:val="16"/>
              </w:rPr>
              <w:br/>
              <w:t xml:space="preserve"> Explain the difference between things that are imaginary or things that are real.</w:t>
            </w:r>
            <w:r w:rsidRPr="00355952">
              <w:rPr>
                <w:rFonts w:ascii="Comic Sans MS" w:hAnsi="Comic Sans MS"/>
                <w:sz w:val="16"/>
                <w:szCs w:val="16"/>
              </w:rPr>
              <w:br/>
              <w:t>Explain why some information online may not be true.</w:t>
            </w:r>
          </w:p>
        </w:tc>
        <w:tc>
          <w:tcPr>
            <w:tcW w:w="2835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Save and retrieve work on the internet and school network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 xml:space="preserve">Describe the World Wide Web as part of the ‘Internet’ that contains websites 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Use search tools to find and use appropriate images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 xml:space="preserve">Type in a URL to find a website 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Consider copyright of online images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Begin to understand that some websites are more reliable than others</w:t>
            </w:r>
          </w:p>
        </w:tc>
        <w:tc>
          <w:tcPr>
            <w:tcW w:w="1701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 xml:space="preserve">Know that some website are more reliable than others 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Identify key words to use when searching safely on the World Wide Web</w:t>
            </w:r>
          </w:p>
        </w:tc>
        <w:tc>
          <w:tcPr>
            <w:tcW w:w="2410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Use different online communication tools for different purposes e.g. comments/emails/blogs</w:t>
            </w:r>
          </w:p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Recognise and evaluate different types of information that I find on the World Wide Web</w:t>
            </w:r>
          </w:p>
        </w:tc>
        <w:tc>
          <w:tcPr>
            <w:tcW w:w="1701" w:type="dxa"/>
          </w:tcPr>
          <w:p w:rsidR="00355952" w:rsidRPr="00355952" w:rsidRDefault="00355952" w:rsidP="003559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355952">
              <w:rPr>
                <w:rFonts w:ascii="Comic Sans MS" w:hAnsi="Comic Sans MS"/>
                <w:sz w:val="16"/>
                <w:szCs w:val="16"/>
              </w:rPr>
              <w:t>Use a search engine to find appropriate information and check its reliability Add and format content to a web page</w:t>
            </w:r>
          </w:p>
        </w:tc>
      </w:tr>
    </w:tbl>
    <w:p w:rsidR="00396678" w:rsidRDefault="00396678">
      <w:r>
        <w:br w:type="page"/>
      </w: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835"/>
        <w:gridCol w:w="2552"/>
        <w:gridCol w:w="2551"/>
        <w:gridCol w:w="2126"/>
        <w:gridCol w:w="1843"/>
      </w:tblGrid>
      <w:tr w:rsidR="006D5A79" w:rsidTr="00E824CE">
        <w:trPr>
          <w:trHeight w:val="151"/>
          <w:jc w:val="center"/>
        </w:trPr>
        <w:tc>
          <w:tcPr>
            <w:tcW w:w="16013" w:type="dxa"/>
            <w:gridSpan w:val="7"/>
            <w:shd w:val="clear" w:color="auto" w:fill="9CC2E5" w:themeFill="accent1" w:themeFillTint="99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Information Technology</w:t>
            </w:r>
          </w:p>
        </w:tc>
      </w:tr>
      <w:tr w:rsidR="006D5A79" w:rsidTr="00355952">
        <w:trPr>
          <w:trHeight w:val="151"/>
          <w:jc w:val="center"/>
        </w:trPr>
        <w:tc>
          <w:tcPr>
            <w:tcW w:w="1838" w:type="dxa"/>
            <w:shd w:val="clear" w:color="auto" w:fill="FFE599" w:themeFill="accent4" w:themeFillTint="66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2268" w:type="dxa"/>
            <w:shd w:val="clear" w:color="auto" w:fill="CCFF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835" w:type="dxa"/>
            <w:shd w:val="clear" w:color="auto" w:fill="FFCC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552" w:type="dxa"/>
            <w:shd w:val="clear" w:color="auto" w:fill="CCFF99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551" w:type="dxa"/>
            <w:shd w:val="clear" w:color="auto" w:fill="CCCC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126" w:type="dxa"/>
            <w:shd w:val="clear" w:color="auto" w:fill="FFCC99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1843" w:type="dxa"/>
            <w:shd w:val="clear" w:color="auto" w:fill="66CCFF"/>
          </w:tcPr>
          <w:p w:rsidR="006D5A79" w:rsidRPr="00395F6E" w:rsidRDefault="006D5A79" w:rsidP="00E824C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D5A79" w:rsidTr="00355952">
        <w:trPr>
          <w:trHeight w:val="1190"/>
          <w:jc w:val="center"/>
        </w:trPr>
        <w:tc>
          <w:tcPr>
            <w:tcW w:w="1838" w:type="dxa"/>
          </w:tcPr>
          <w:p w:rsidR="006D5A79" w:rsidRPr="007B3A6E" w:rsidRDefault="006D5A79" w:rsidP="00E824C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Capture images from a camera 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Record an audio recording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Create images using paint tools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letters, full stop, spacebar and enter key to type words and sentences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Change the brush size for style and effect (paint)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Collect and record data 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559A5">
              <w:rPr>
                <w:rFonts w:ascii="Comic Sans MS" w:hAnsi="Comic Sans MS"/>
                <w:sz w:val="16"/>
                <w:szCs w:val="16"/>
              </w:rPr>
              <w:t>Create and use pictograms</w:t>
            </w:r>
          </w:p>
          <w:p w:rsidR="006D5A79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559A5">
              <w:rPr>
                <w:rFonts w:ascii="Comic Sans MS" w:hAnsi="Comic Sans MS"/>
                <w:sz w:val="16"/>
                <w:szCs w:val="16"/>
              </w:rPr>
              <w:t>Explain what a graph shows</w:t>
            </w:r>
          </w:p>
          <w:p w:rsidR="00C559A5" w:rsidRPr="007B3A6E" w:rsidRDefault="00C559A5" w:rsidP="00E824C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 simple database to find information </w:t>
            </w:r>
          </w:p>
          <w:p w:rsid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title sand </w:t>
            </w: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labels to a chart or graph to make the information more clear </w:t>
            </w:r>
          </w:p>
          <w:p w:rsid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Save and retrieve files </w:t>
            </w:r>
          </w:p>
          <w:p w:rsid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Insert a photograph within a document</w:t>
            </w:r>
          </w:p>
          <w:p w:rsid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use touch typing skills </w:t>
            </w:r>
          </w:p>
          <w:p w:rsidR="006D5A79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Discuss the quality of my images and make decisions e.g. delete a blurred image.</w:t>
            </w:r>
          </w:p>
          <w:p w:rsid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Draw shapes and fill them with colour to create a picture 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Edit and improve my work by changing, adding or removing words</w:t>
            </w:r>
          </w:p>
        </w:tc>
        <w:tc>
          <w:tcPr>
            <w:tcW w:w="2552" w:type="dxa"/>
          </w:tcPr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 mixture of text, graphics and sound to share ideas and learning </w:t>
            </w:r>
          </w:p>
          <w:p w:rsidR="006D5A79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Amend text using mouse pad control, backspace and spellchecker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a mixture of text, graphics and sound to share ideas and learning </w:t>
            </w:r>
          </w:p>
          <w:p w:rsidR="00C559A5" w:rsidRPr="00C559A5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Improve touch typing skills </w:t>
            </w:r>
          </w:p>
          <w:p w:rsidR="00C559A5" w:rsidRPr="005D3DF6" w:rsidRDefault="00C559A5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559A5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Evaluate and improve my work</w:t>
            </w:r>
          </w:p>
          <w:p w:rsidR="005D3DF6" w:rsidRPr="005D3DF6" w:rsidRDefault="005D3DF6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Organise data in different ways </w:t>
            </w:r>
          </w:p>
          <w:p w:rsidR="005D3DF6" w:rsidRPr="005D3DF6" w:rsidRDefault="005D3DF6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Collect data and identify where it could be inaccurate </w:t>
            </w:r>
          </w:p>
          <w:p w:rsidR="005D3DF6" w:rsidRPr="00C559A5" w:rsidRDefault="005D3DF6" w:rsidP="00C559A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Choose the best way to present data to others</w:t>
            </w:r>
          </w:p>
        </w:tc>
        <w:tc>
          <w:tcPr>
            <w:tcW w:w="2551" w:type="dxa"/>
          </w:tcPr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Crop and/ rotate an image </w:t>
            </w:r>
          </w:p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Adjust the colours on a photo </w:t>
            </w:r>
          </w:p>
          <w:p w:rsidR="006D5A79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Shoot frames to combine into an animation</w:t>
            </w:r>
          </w:p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Confidently use touch typing skills </w:t>
            </w:r>
          </w:p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Order shapes/images by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sending them to the back/front</w:t>
            </w:r>
          </w:p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Explain the effect my choices have on an audience</w:t>
            </w:r>
          </w:p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Search a ready-made database to answer questions </w:t>
            </w:r>
          </w:p>
          <w:p w:rsid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to a database </w:t>
            </w:r>
          </w:p>
          <w:p w:rsidR="005D3DF6" w:rsidRPr="005D3DF6" w:rsidRDefault="005D3DF6" w:rsidP="00E824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D3DF6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Make a branching database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(classification key)</w:t>
            </w:r>
          </w:p>
        </w:tc>
        <w:tc>
          <w:tcPr>
            <w:tcW w:w="2126" w:type="dxa"/>
          </w:tcPr>
          <w:p w:rsidR="005D3DF6" w:rsidRPr="00DC095E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DC095E">
              <w:rPr>
                <w:rFonts w:ascii="Comic Sans MS" w:hAnsi="Comic Sans MS"/>
                <w:sz w:val="16"/>
                <w:szCs w:val="16"/>
              </w:rPr>
              <w:t xml:space="preserve">Choose an appropriate tool to collect data </w:t>
            </w:r>
          </w:p>
          <w:p w:rsidR="005D3DF6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3DF6">
              <w:rPr>
                <w:rFonts w:ascii="Comic Sans MS" w:hAnsi="Comic Sans MS"/>
                <w:sz w:val="16"/>
                <w:szCs w:val="16"/>
              </w:rPr>
              <w:t xml:space="preserve">Use a spreadsheet and database to collect and record data </w:t>
            </w:r>
          </w:p>
          <w:p w:rsidR="005D3DF6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3DF6">
              <w:rPr>
                <w:rFonts w:ascii="Comic Sans MS" w:hAnsi="Comic Sans MS"/>
                <w:sz w:val="16"/>
                <w:szCs w:val="16"/>
              </w:rPr>
              <w:t>Talk about mistakes in data and suggest how it could be checked</w:t>
            </w:r>
          </w:p>
          <w:p w:rsidR="005D3DF6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3DF6">
              <w:rPr>
                <w:rFonts w:ascii="Comic Sans MS" w:hAnsi="Comic Sans MS"/>
                <w:sz w:val="16"/>
                <w:szCs w:val="16"/>
              </w:rPr>
              <w:t xml:space="preserve">Use text, photo, sound and video editing tools to refine work </w:t>
            </w:r>
          </w:p>
          <w:p w:rsidR="005D3DF6" w:rsidRPr="005D3DF6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3DF6">
              <w:rPr>
                <w:rFonts w:ascii="Comic Sans MS" w:hAnsi="Comic Sans MS"/>
                <w:sz w:val="16"/>
                <w:szCs w:val="16"/>
              </w:rPr>
              <w:t>Independently touch type</w:t>
            </w:r>
          </w:p>
        </w:tc>
        <w:tc>
          <w:tcPr>
            <w:tcW w:w="1843" w:type="dxa"/>
          </w:tcPr>
          <w:p w:rsidR="006D5A79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3DF6">
              <w:rPr>
                <w:rFonts w:ascii="Comic Sans MS" w:hAnsi="Comic Sans MS"/>
                <w:sz w:val="16"/>
                <w:szCs w:val="16"/>
              </w:rPr>
              <w:t>Design and create a spreadsheet for a specific purpose, incorporating different features of design and function.</w:t>
            </w:r>
          </w:p>
          <w:p w:rsidR="005D3DF6" w:rsidRPr="005D3DF6" w:rsidRDefault="005D3DF6" w:rsidP="005D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3DF6">
              <w:rPr>
                <w:rFonts w:ascii="Comic Sans MS" w:hAnsi="Comic Sans MS"/>
                <w:sz w:val="16"/>
                <w:szCs w:val="16"/>
              </w:rPr>
              <w:t>Undertake film making including: scripting; rehearsal; evaluation; quality of shots; appropriateness of sound; saving to different media</w:t>
            </w:r>
          </w:p>
        </w:tc>
      </w:tr>
    </w:tbl>
    <w:p w:rsidR="006D5A79" w:rsidRDefault="006D5A79" w:rsidP="006D5A79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122"/>
        <w:gridCol w:w="2453"/>
        <w:gridCol w:w="2287"/>
        <w:gridCol w:w="2288"/>
        <w:gridCol w:w="2287"/>
        <w:gridCol w:w="2288"/>
        <w:gridCol w:w="2288"/>
      </w:tblGrid>
      <w:tr w:rsidR="00355952" w:rsidTr="003B43A2">
        <w:trPr>
          <w:trHeight w:val="151"/>
          <w:jc w:val="center"/>
        </w:trPr>
        <w:tc>
          <w:tcPr>
            <w:tcW w:w="16013" w:type="dxa"/>
            <w:gridSpan w:val="7"/>
            <w:shd w:val="clear" w:color="auto" w:fill="9CC2E5" w:themeFill="accent1" w:themeFillTint="99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</w:t>
            </w:r>
          </w:p>
        </w:tc>
      </w:tr>
      <w:tr w:rsidR="00355952" w:rsidTr="003B43A2">
        <w:trPr>
          <w:trHeight w:val="151"/>
          <w:jc w:val="center"/>
        </w:trPr>
        <w:tc>
          <w:tcPr>
            <w:tcW w:w="2122" w:type="dxa"/>
            <w:shd w:val="clear" w:color="auto" w:fill="FFE599" w:themeFill="accent4" w:themeFillTint="66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2453" w:type="dxa"/>
            <w:shd w:val="clear" w:color="auto" w:fill="CCFFFF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87" w:type="dxa"/>
            <w:shd w:val="clear" w:color="auto" w:fill="FFCCFF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88" w:type="dxa"/>
            <w:shd w:val="clear" w:color="auto" w:fill="CCFF99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87" w:type="dxa"/>
            <w:shd w:val="clear" w:color="auto" w:fill="CCCCFF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88" w:type="dxa"/>
            <w:shd w:val="clear" w:color="auto" w:fill="FFCC99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88" w:type="dxa"/>
            <w:shd w:val="clear" w:color="auto" w:fill="66CCFF"/>
          </w:tcPr>
          <w:p w:rsidR="00355952" w:rsidRPr="00395F6E" w:rsidRDefault="00355952" w:rsidP="003B43A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355952" w:rsidTr="003B43A2">
        <w:trPr>
          <w:trHeight w:val="1190"/>
          <w:jc w:val="center"/>
        </w:trPr>
        <w:tc>
          <w:tcPr>
            <w:tcW w:w="2122" w:type="dxa"/>
          </w:tcPr>
          <w:p w:rsidR="00355952" w:rsidRPr="007B3A6E" w:rsidRDefault="00355952" w:rsidP="003B43A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  <w:tc>
          <w:tcPr>
            <w:tcW w:w="2453" w:type="dxa"/>
          </w:tcPr>
          <w:p w:rsidR="00355952" w:rsidRPr="007B3A6E" w:rsidRDefault="00355952" w:rsidP="003B43A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  <w:tc>
          <w:tcPr>
            <w:tcW w:w="2287" w:type="dxa"/>
          </w:tcPr>
          <w:p w:rsidR="00355952" w:rsidRPr="007B3A6E" w:rsidRDefault="00355952" w:rsidP="003B43A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  <w:tc>
          <w:tcPr>
            <w:tcW w:w="2288" w:type="dxa"/>
          </w:tcPr>
          <w:p w:rsidR="00355952" w:rsidRPr="0071517F" w:rsidRDefault="00355952" w:rsidP="003B43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517F"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  <w:tc>
          <w:tcPr>
            <w:tcW w:w="2287" w:type="dxa"/>
          </w:tcPr>
          <w:p w:rsidR="00355952" w:rsidRPr="007B3A6E" w:rsidRDefault="00355952" w:rsidP="003B43A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  <w:tc>
          <w:tcPr>
            <w:tcW w:w="2288" w:type="dxa"/>
          </w:tcPr>
          <w:p w:rsidR="00355952" w:rsidRPr="007B3A6E" w:rsidRDefault="00355952" w:rsidP="003B43A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  <w:tc>
          <w:tcPr>
            <w:tcW w:w="2288" w:type="dxa"/>
          </w:tcPr>
          <w:p w:rsidR="00355952" w:rsidRPr="007B3A6E" w:rsidRDefault="00355952" w:rsidP="003B43A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overview of e-safety curriculum</w:t>
            </w:r>
          </w:p>
        </w:tc>
      </w:tr>
    </w:tbl>
    <w:p w:rsidR="006D5A79" w:rsidRDefault="006D5A79" w:rsidP="003A72DF">
      <w:bookmarkStart w:id="0" w:name="_GoBack"/>
      <w:bookmarkEnd w:id="0"/>
    </w:p>
    <w:sectPr w:rsidR="006D5A79" w:rsidSect="00733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C9129A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AE0065" wp14:editId="4151DCD6">
          <wp:simplePos x="0" y="0"/>
          <wp:positionH relativeFrom="column">
            <wp:posOffset>-327044</wp:posOffset>
          </wp:positionH>
          <wp:positionV relativeFrom="paragraph">
            <wp:posOffset>13259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73363A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Subject: </w:t>
    </w:r>
    <w:r w:rsidR="00C559A5">
      <w:rPr>
        <w:rFonts w:ascii="Comic Sans MS" w:hAnsi="Comic Sans MS"/>
      </w:rPr>
      <w:t>Computing</w:t>
    </w:r>
    <w:r w:rsidR="00C9129A">
      <w:rPr>
        <w:rFonts w:ascii="Comic Sans MS" w:hAnsi="Comic Sans MS"/>
      </w:rPr>
      <w:t xml:space="preserve">   </w:t>
    </w:r>
  </w:p>
  <w:p w:rsidR="00C9129A" w:rsidRDefault="00C9129A" w:rsidP="00725052">
    <w:pPr>
      <w:pStyle w:val="Header"/>
      <w:jc w:val="center"/>
      <w:rPr>
        <w:rFonts w:ascii="Comic Sans MS" w:hAnsi="Comic Sans MS"/>
      </w:rPr>
    </w:pPr>
  </w:p>
  <w:p w:rsidR="00C9129A" w:rsidRPr="00725052" w:rsidRDefault="00C9129A" w:rsidP="00725052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4AE"/>
    <w:multiLevelType w:val="hybridMultilevel"/>
    <w:tmpl w:val="78363A26"/>
    <w:lvl w:ilvl="0" w:tplc="C4547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87719"/>
    <w:multiLevelType w:val="hybridMultilevel"/>
    <w:tmpl w:val="23B65F24"/>
    <w:lvl w:ilvl="0" w:tplc="C4547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244C1"/>
    <w:multiLevelType w:val="hybridMultilevel"/>
    <w:tmpl w:val="D25EF688"/>
    <w:lvl w:ilvl="0" w:tplc="C4547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12"/>
  </w:num>
  <w:num w:numId="10">
    <w:abstractNumId w:val="2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3"/>
  </w:num>
  <w:num w:numId="17">
    <w:abstractNumId w:val="7"/>
  </w:num>
  <w:num w:numId="18">
    <w:abstractNumId w:val="1"/>
  </w:num>
  <w:num w:numId="19">
    <w:abstractNumId w:val="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86B57"/>
    <w:rsid w:val="000B3735"/>
    <w:rsid w:val="000D06C0"/>
    <w:rsid w:val="001150B9"/>
    <w:rsid w:val="001F191B"/>
    <w:rsid w:val="002C2D17"/>
    <w:rsid w:val="00355952"/>
    <w:rsid w:val="0039042C"/>
    <w:rsid w:val="00395F6E"/>
    <w:rsid w:val="00396678"/>
    <w:rsid w:val="003A72DF"/>
    <w:rsid w:val="003F6C45"/>
    <w:rsid w:val="005D3DF6"/>
    <w:rsid w:val="006D5A79"/>
    <w:rsid w:val="0071517F"/>
    <w:rsid w:val="00725052"/>
    <w:rsid w:val="0073363A"/>
    <w:rsid w:val="00765F07"/>
    <w:rsid w:val="007B3A6E"/>
    <w:rsid w:val="007C3B40"/>
    <w:rsid w:val="0082167A"/>
    <w:rsid w:val="008F2970"/>
    <w:rsid w:val="009902AF"/>
    <w:rsid w:val="009A0A40"/>
    <w:rsid w:val="00A171A5"/>
    <w:rsid w:val="00AD05F6"/>
    <w:rsid w:val="00AF2647"/>
    <w:rsid w:val="00B201DE"/>
    <w:rsid w:val="00B30BE1"/>
    <w:rsid w:val="00BA2730"/>
    <w:rsid w:val="00C559A5"/>
    <w:rsid w:val="00C9129A"/>
    <w:rsid w:val="00DC095E"/>
    <w:rsid w:val="00DC35F2"/>
    <w:rsid w:val="00F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892349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A7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11</cp:revision>
  <cp:lastPrinted>2019-11-19T08:13:00Z</cp:lastPrinted>
  <dcterms:created xsi:type="dcterms:W3CDTF">2019-12-12T10:43:00Z</dcterms:created>
  <dcterms:modified xsi:type="dcterms:W3CDTF">2020-11-04T14:36:00Z</dcterms:modified>
</cp:coreProperties>
</file>